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DD" w:rsidRDefault="00A40705" w:rsidP="009B75E2">
      <w:pPr>
        <w:jc w:val="center"/>
        <w:rPr>
          <w:rFonts w:asciiTheme="majorEastAsia" w:eastAsiaTheme="majorEastAsia" w:hAnsiTheme="majorEastAsia"/>
          <w:b/>
          <w:sz w:val="48"/>
          <w:szCs w:val="36"/>
        </w:rPr>
      </w:pPr>
      <w:r w:rsidRPr="009B75E2">
        <w:rPr>
          <w:rFonts w:asciiTheme="majorEastAsia" w:eastAsiaTheme="majorEastAsia" w:hAnsiTheme="majorEastAsia" w:hint="eastAsia"/>
          <w:b/>
          <w:sz w:val="48"/>
          <w:szCs w:val="36"/>
        </w:rPr>
        <w:t>＜災害時の訪問対応について＞</w:t>
      </w:r>
    </w:p>
    <w:p w:rsidR="009B75E2" w:rsidRPr="009B75E2" w:rsidRDefault="009B75E2" w:rsidP="009B75E2">
      <w:pPr>
        <w:jc w:val="center"/>
        <w:rPr>
          <w:rFonts w:asciiTheme="majorEastAsia" w:eastAsiaTheme="majorEastAsia" w:hAnsiTheme="majorEastAsia"/>
          <w:b/>
          <w:sz w:val="48"/>
          <w:szCs w:val="36"/>
        </w:rPr>
      </w:pPr>
    </w:p>
    <w:p w:rsidR="00A40705" w:rsidRPr="004E4F73" w:rsidRDefault="00A40705">
      <w:pPr>
        <w:rPr>
          <w:rFonts w:asciiTheme="majorEastAsia" w:eastAsiaTheme="majorEastAsia" w:hAnsiTheme="majorEastAsia"/>
          <w:b/>
          <w:sz w:val="36"/>
          <w:szCs w:val="36"/>
        </w:rPr>
      </w:pPr>
      <w:r w:rsidRPr="004E4F73">
        <w:rPr>
          <w:rFonts w:asciiTheme="majorEastAsia" w:eastAsiaTheme="majorEastAsia" w:hAnsiTheme="majorEastAsia" w:hint="eastAsia"/>
          <w:b/>
          <w:sz w:val="36"/>
          <w:szCs w:val="36"/>
        </w:rPr>
        <w:t>（利用者への訪問）</w:t>
      </w:r>
    </w:p>
    <w:p w:rsidR="00A40705" w:rsidRPr="004E4F73" w:rsidRDefault="00976BE5"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優先順位を決め分担</w:t>
      </w:r>
    </w:p>
    <w:p w:rsidR="00976BE5" w:rsidRPr="004E4F73" w:rsidRDefault="00976BE5"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訪問時は通常の物品に加え、ウエットティッシュや傷処置等の物品を多めに持参する（近隣、家族へも対応できるため）</w:t>
      </w:r>
    </w:p>
    <w:p w:rsidR="00976BE5" w:rsidRPr="004E4F73" w:rsidRDefault="00976BE5"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食料や水など支援できる物資も持参する</w:t>
      </w:r>
    </w:p>
    <w:p w:rsidR="00976BE5" w:rsidRPr="004E4F73" w:rsidRDefault="00976BE5" w:rsidP="004E4F73">
      <w:pPr>
        <w:pStyle w:val="a3"/>
        <w:ind w:leftChars="0" w:left="360" w:firstLineChars="1100" w:firstLine="308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（独居や高齢者世帯への当面の支援）</w:t>
      </w:r>
    </w:p>
    <w:p w:rsidR="00976BE5" w:rsidRPr="004E4F73" w:rsidRDefault="00976BE5"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室内外に危険なものが散乱している可能性がある為、室内履きや軍手や厚手のゴム手袋なども持参し、2次災害を防ぐ</w:t>
      </w:r>
    </w:p>
    <w:p w:rsidR="00976BE5" w:rsidRPr="004E4F73" w:rsidRDefault="00976BE5"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ステーションの職員</w:t>
      </w:r>
      <w:r w:rsidR="00213A4A" w:rsidRPr="004E4F73">
        <w:rPr>
          <w:rFonts w:asciiTheme="majorEastAsia" w:eastAsiaTheme="majorEastAsia" w:hAnsiTheme="majorEastAsia" w:hint="eastAsia"/>
          <w:sz w:val="28"/>
          <w:szCs w:val="28"/>
        </w:rPr>
        <w:t>と</w:t>
      </w:r>
      <w:r w:rsidRPr="004E4F73">
        <w:rPr>
          <w:rFonts w:asciiTheme="majorEastAsia" w:eastAsiaTheme="majorEastAsia" w:hAnsiTheme="majorEastAsia" w:hint="eastAsia"/>
          <w:sz w:val="28"/>
          <w:szCs w:val="28"/>
        </w:rPr>
        <w:t>分かるように身分証明書を携帯する</w:t>
      </w:r>
    </w:p>
    <w:p w:rsidR="00213A4A" w:rsidRDefault="00213A4A" w:rsidP="00A40705">
      <w:pPr>
        <w:pStyle w:val="a3"/>
        <w:numPr>
          <w:ilvl w:val="0"/>
          <w:numId w:val="1"/>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医療ボランティア等の訪問で投薬やケアが重複しないように実施した内容を記載し残す</w:t>
      </w:r>
    </w:p>
    <w:p w:rsidR="0095105A" w:rsidRPr="004E4F73" w:rsidRDefault="0095105A" w:rsidP="0095105A">
      <w:pPr>
        <w:pStyle w:val="a3"/>
        <w:ind w:leftChars="0" w:left="360"/>
        <w:rPr>
          <w:rFonts w:asciiTheme="majorEastAsia" w:eastAsiaTheme="majorEastAsia" w:hAnsiTheme="majorEastAsia"/>
          <w:sz w:val="28"/>
          <w:szCs w:val="28"/>
        </w:rPr>
      </w:pPr>
    </w:p>
    <w:p w:rsidR="00213A4A" w:rsidRPr="004E4F73" w:rsidRDefault="00213A4A" w:rsidP="004E4F73">
      <w:pPr>
        <w:rPr>
          <w:rFonts w:asciiTheme="majorEastAsia" w:eastAsiaTheme="majorEastAsia" w:hAnsiTheme="majorEastAsia"/>
          <w:b/>
          <w:sz w:val="36"/>
          <w:szCs w:val="36"/>
        </w:rPr>
      </w:pPr>
      <w:r w:rsidRPr="004E4F73">
        <w:rPr>
          <w:rFonts w:asciiTheme="majorEastAsia" w:eastAsiaTheme="majorEastAsia" w:hAnsiTheme="majorEastAsia" w:hint="eastAsia"/>
          <w:b/>
          <w:sz w:val="36"/>
          <w:szCs w:val="36"/>
        </w:rPr>
        <w:t>（避難所への訪問）</w:t>
      </w:r>
    </w:p>
    <w:p w:rsidR="00213A4A" w:rsidRPr="004E4F73" w:rsidRDefault="00213A4A" w:rsidP="00213A4A">
      <w:pPr>
        <w:pStyle w:val="a3"/>
        <w:numPr>
          <w:ilvl w:val="0"/>
          <w:numId w:val="2"/>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利用者の避難所訪問にあたっては、</w:t>
      </w:r>
      <w:r w:rsidR="004E4F73">
        <w:rPr>
          <w:rFonts w:asciiTheme="majorEastAsia" w:eastAsiaTheme="majorEastAsia" w:hAnsiTheme="majorEastAsia" w:hint="eastAsia"/>
          <w:sz w:val="28"/>
          <w:szCs w:val="28"/>
        </w:rPr>
        <w:t>避難所</w:t>
      </w:r>
      <w:r w:rsidRPr="004E4F73">
        <w:rPr>
          <w:rFonts w:asciiTheme="majorEastAsia" w:eastAsiaTheme="majorEastAsia" w:hAnsiTheme="majorEastAsia" w:hint="eastAsia"/>
          <w:sz w:val="28"/>
          <w:szCs w:val="28"/>
        </w:rPr>
        <w:t>管理責任者と連絡を取り連携する</w:t>
      </w:r>
    </w:p>
    <w:p w:rsidR="00213A4A" w:rsidRPr="004E4F73" w:rsidRDefault="00213A4A" w:rsidP="00213A4A">
      <w:pPr>
        <w:pStyle w:val="a3"/>
        <w:numPr>
          <w:ilvl w:val="0"/>
          <w:numId w:val="2"/>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他者とのプライバシー確保に留意する</w:t>
      </w:r>
    </w:p>
    <w:p w:rsidR="009D2DE6" w:rsidRPr="004E4F73" w:rsidRDefault="00213A4A" w:rsidP="00213A4A">
      <w:pPr>
        <w:pStyle w:val="a3"/>
        <w:numPr>
          <w:ilvl w:val="0"/>
          <w:numId w:val="2"/>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感染対策を行う（手指消毒、マスク・</w:t>
      </w:r>
      <w:r w:rsidR="009D2DE6" w:rsidRPr="004E4F73">
        <w:rPr>
          <w:rFonts w:asciiTheme="majorEastAsia" w:eastAsiaTheme="majorEastAsia" w:hAnsiTheme="majorEastAsia" w:hint="eastAsia"/>
          <w:sz w:val="28"/>
          <w:szCs w:val="28"/>
        </w:rPr>
        <w:t>エプロン）</w:t>
      </w:r>
    </w:p>
    <w:p w:rsidR="00213A4A" w:rsidRPr="004E4F73" w:rsidRDefault="009D2DE6" w:rsidP="00213A4A">
      <w:pPr>
        <w:pStyle w:val="a3"/>
        <w:numPr>
          <w:ilvl w:val="0"/>
          <w:numId w:val="2"/>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不潔物の処理廃棄の方法（ビニール袋・ゴミ袋やプラスティック容器）</w:t>
      </w:r>
    </w:p>
    <w:p w:rsidR="009D2DE6" w:rsidRPr="004E4F73" w:rsidRDefault="009D2DE6" w:rsidP="009D2DE6">
      <w:pPr>
        <w:pStyle w:val="a3"/>
        <w:numPr>
          <w:ilvl w:val="0"/>
          <w:numId w:val="2"/>
        </w:numPr>
        <w:ind w:leftChars="0"/>
        <w:rPr>
          <w:rFonts w:asciiTheme="majorEastAsia" w:eastAsiaTheme="majorEastAsia" w:hAnsiTheme="majorEastAsia"/>
          <w:sz w:val="28"/>
          <w:szCs w:val="28"/>
        </w:rPr>
      </w:pPr>
      <w:r w:rsidRPr="004E4F73">
        <w:rPr>
          <w:rFonts w:asciiTheme="majorEastAsia" w:eastAsiaTheme="majorEastAsia" w:hAnsiTheme="majorEastAsia" w:hint="eastAsia"/>
          <w:sz w:val="28"/>
          <w:szCs w:val="28"/>
        </w:rPr>
        <w:t>他の避難者への応急処置や清拭等の助言にも対応できるようにする</w:t>
      </w:r>
    </w:p>
    <w:sectPr w:rsidR="009D2DE6" w:rsidRPr="004E4F73" w:rsidSect="009B75E2">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AF" w:rsidRDefault="00BC38AF" w:rsidP="00B42704">
      <w:r>
        <w:separator/>
      </w:r>
    </w:p>
  </w:endnote>
  <w:endnote w:type="continuationSeparator" w:id="0">
    <w:p w:rsidR="00BC38AF" w:rsidRDefault="00BC38AF" w:rsidP="00B4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2" w:rsidRDefault="009B75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32544"/>
      <w:docPartObj>
        <w:docPartGallery w:val="Page Numbers (Bottom of Page)"/>
        <w:docPartUnique/>
      </w:docPartObj>
    </w:sdtPr>
    <w:sdtEndPr/>
    <w:sdtContent>
      <w:p w:rsidR="009B75E2" w:rsidRDefault="009B75E2" w:rsidP="009B75E2">
        <w:pPr>
          <w:pStyle w:val="a6"/>
          <w:jc w:val="center"/>
        </w:pPr>
        <w:r>
          <w:rPr>
            <w:rFonts w:hint="eastAsia"/>
          </w:rPr>
          <w:t>11</w:t>
        </w:r>
      </w:p>
    </w:sdtContent>
  </w:sdt>
  <w:p w:rsidR="00B42704" w:rsidRDefault="009B75E2" w:rsidP="009B75E2">
    <w:pPr>
      <w:pStyle w:val="a6"/>
      <w:ind w:firstLineChars="2200" w:firstLine="4620"/>
      <w:jc w:val="right"/>
    </w:pPr>
    <w:r>
      <w:rPr>
        <w:rFonts w:hint="eastAsia"/>
      </w:rPr>
      <w:t>熊本県訪問看護ステーション連絡協議会</w:t>
    </w:r>
    <w:r w:rsidR="006E7601">
      <w:rPr>
        <w:rFonts w:hint="eastAsia"/>
      </w:rPr>
      <w:t>2019.8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2" w:rsidRDefault="009B75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AF" w:rsidRDefault="00BC38AF" w:rsidP="00B42704">
      <w:r>
        <w:separator/>
      </w:r>
    </w:p>
  </w:footnote>
  <w:footnote w:type="continuationSeparator" w:id="0">
    <w:p w:rsidR="00BC38AF" w:rsidRDefault="00BC38AF" w:rsidP="00B4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2" w:rsidRDefault="009B75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2" w:rsidRDefault="009B75E2">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E2" w:rsidRDefault="009B75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26F"/>
    <w:multiLevelType w:val="hybridMultilevel"/>
    <w:tmpl w:val="6254CFF4"/>
    <w:lvl w:ilvl="0" w:tplc="1D98D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5905AC"/>
    <w:multiLevelType w:val="hybridMultilevel"/>
    <w:tmpl w:val="27A41350"/>
    <w:lvl w:ilvl="0" w:tplc="40682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05"/>
    <w:rsid w:val="000231CB"/>
    <w:rsid w:val="001B636D"/>
    <w:rsid w:val="001D0BC3"/>
    <w:rsid w:val="00213A4A"/>
    <w:rsid w:val="002B47EE"/>
    <w:rsid w:val="004E4F73"/>
    <w:rsid w:val="00684DB9"/>
    <w:rsid w:val="006E7601"/>
    <w:rsid w:val="007040D9"/>
    <w:rsid w:val="00903D77"/>
    <w:rsid w:val="0095105A"/>
    <w:rsid w:val="00976BE5"/>
    <w:rsid w:val="009B75E2"/>
    <w:rsid w:val="009D2DE6"/>
    <w:rsid w:val="00A40705"/>
    <w:rsid w:val="00AD4884"/>
    <w:rsid w:val="00B42704"/>
    <w:rsid w:val="00BC38AF"/>
    <w:rsid w:val="00DB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05"/>
    <w:pPr>
      <w:ind w:leftChars="400" w:left="840"/>
    </w:pPr>
  </w:style>
  <w:style w:type="paragraph" w:styleId="a4">
    <w:name w:val="header"/>
    <w:basedOn w:val="a"/>
    <w:link w:val="a5"/>
    <w:uiPriority w:val="99"/>
    <w:unhideWhenUsed/>
    <w:rsid w:val="00B42704"/>
    <w:pPr>
      <w:tabs>
        <w:tab w:val="center" w:pos="4252"/>
        <w:tab w:val="right" w:pos="8504"/>
      </w:tabs>
      <w:snapToGrid w:val="0"/>
    </w:pPr>
  </w:style>
  <w:style w:type="character" w:customStyle="1" w:styleId="a5">
    <w:name w:val="ヘッダー (文字)"/>
    <w:basedOn w:val="a0"/>
    <w:link w:val="a4"/>
    <w:uiPriority w:val="99"/>
    <w:rsid w:val="00B42704"/>
  </w:style>
  <w:style w:type="paragraph" w:styleId="a6">
    <w:name w:val="footer"/>
    <w:basedOn w:val="a"/>
    <w:link w:val="a7"/>
    <w:uiPriority w:val="99"/>
    <w:unhideWhenUsed/>
    <w:rsid w:val="00B42704"/>
    <w:pPr>
      <w:tabs>
        <w:tab w:val="center" w:pos="4252"/>
        <w:tab w:val="right" w:pos="8504"/>
      </w:tabs>
      <w:snapToGrid w:val="0"/>
    </w:pPr>
  </w:style>
  <w:style w:type="character" w:customStyle="1" w:styleId="a7">
    <w:name w:val="フッター (文字)"/>
    <w:basedOn w:val="a0"/>
    <w:link w:val="a6"/>
    <w:uiPriority w:val="99"/>
    <w:rsid w:val="00B42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05"/>
    <w:pPr>
      <w:ind w:leftChars="400" w:left="840"/>
    </w:pPr>
  </w:style>
  <w:style w:type="paragraph" w:styleId="a4">
    <w:name w:val="header"/>
    <w:basedOn w:val="a"/>
    <w:link w:val="a5"/>
    <w:uiPriority w:val="99"/>
    <w:unhideWhenUsed/>
    <w:rsid w:val="00B42704"/>
    <w:pPr>
      <w:tabs>
        <w:tab w:val="center" w:pos="4252"/>
        <w:tab w:val="right" w:pos="8504"/>
      </w:tabs>
      <w:snapToGrid w:val="0"/>
    </w:pPr>
  </w:style>
  <w:style w:type="character" w:customStyle="1" w:styleId="a5">
    <w:name w:val="ヘッダー (文字)"/>
    <w:basedOn w:val="a0"/>
    <w:link w:val="a4"/>
    <w:uiPriority w:val="99"/>
    <w:rsid w:val="00B42704"/>
  </w:style>
  <w:style w:type="paragraph" w:styleId="a6">
    <w:name w:val="footer"/>
    <w:basedOn w:val="a"/>
    <w:link w:val="a7"/>
    <w:uiPriority w:val="99"/>
    <w:unhideWhenUsed/>
    <w:rsid w:val="00B42704"/>
    <w:pPr>
      <w:tabs>
        <w:tab w:val="center" w:pos="4252"/>
        <w:tab w:val="right" w:pos="8504"/>
      </w:tabs>
      <w:snapToGrid w:val="0"/>
    </w:pPr>
  </w:style>
  <w:style w:type="character" w:customStyle="1" w:styleId="a7">
    <w:name w:val="フッター (文字)"/>
    <w:basedOn w:val="a0"/>
    <w:link w:val="a6"/>
    <w:uiPriority w:val="99"/>
    <w:rsid w:val="00B4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Kumasuma_E</cp:lastModifiedBy>
  <cp:revision>4</cp:revision>
  <cp:lastPrinted>2019-07-19T23:54:00Z</cp:lastPrinted>
  <dcterms:created xsi:type="dcterms:W3CDTF">2023-03-02T09:43:00Z</dcterms:created>
  <dcterms:modified xsi:type="dcterms:W3CDTF">2023-03-02T23:10:00Z</dcterms:modified>
</cp:coreProperties>
</file>